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E5279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E5279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E5279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E5279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E5279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E5279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E5279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E5279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E5279E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Specyfikacja nośnika fizycznego karty MKA</w:t>
      </w:r>
    </w:p>
    <w:p w:rsidR="00C44F8A" w:rsidRPr="00AC6E06" w:rsidRDefault="00E5279E" w:rsidP="00D86CA3"/>
    <w:p w:rsidR="00D86CA3" w:rsidRPr="00AC6E06" w:rsidRDefault="00E5279E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AF518E" w:rsidRDefault="00E5279E" w:rsidP="006053DB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59"/>
        <w:gridCol w:w="1276"/>
        <w:gridCol w:w="4353"/>
        <w:gridCol w:w="1884"/>
        <w:gridCol w:w="1176"/>
      </w:tblGrid>
      <w:tr w:rsidR="007E0459" w:rsidTr="005E4FDD">
        <w:trPr>
          <w:trHeight w:val="369"/>
        </w:trPr>
        <w:tc>
          <w:tcPr>
            <w:tcW w:w="9648" w:type="dxa"/>
            <w:gridSpan w:val="5"/>
            <w:shd w:val="clear" w:color="auto" w:fill="808080"/>
            <w:vAlign w:val="center"/>
          </w:tcPr>
          <w:p w:rsidR="00AF518E" w:rsidRPr="000C4EC9" w:rsidRDefault="00E5279E" w:rsidP="00F70404">
            <w:pPr>
              <w:rPr>
                <w:rStyle w:val="Podtytutabeli"/>
              </w:rPr>
            </w:pPr>
            <w:r w:rsidRPr="000C4EC9">
              <w:rPr>
                <w:rStyle w:val="Podtytutabeli"/>
              </w:rPr>
              <w:t>Historia zmian</w:t>
            </w:r>
          </w:p>
        </w:tc>
      </w:tr>
      <w:tr w:rsidR="007E0459" w:rsidTr="005E4FDD">
        <w:trPr>
          <w:trHeight w:val="369"/>
        </w:trPr>
        <w:tc>
          <w:tcPr>
            <w:tcW w:w="959" w:type="dxa"/>
            <w:shd w:val="clear" w:color="auto" w:fill="BFBFBF"/>
            <w:vAlign w:val="center"/>
          </w:tcPr>
          <w:p w:rsidR="00AF518E" w:rsidRPr="000C4EC9" w:rsidRDefault="00E5279E" w:rsidP="00F70404">
            <w:pPr>
              <w:pStyle w:val="Nagwektabelizmian"/>
            </w:pPr>
            <w:r w:rsidRPr="000C4EC9">
              <w:t>Wersja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AF518E" w:rsidRPr="000C4EC9" w:rsidRDefault="00E5279E" w:rsidP="00F70404">
            <w:pPr>
              <w:pStyle w:val="Nagwektabelizmian"/>
            </w:pPr>
            <w:r w:rsidRPr="000C4EC9">
              <w:t>Data</w:t>
            </w:r>
          </w:p>
        </w:tc>
        <w:tc>
          <w:tcPr>
            <w:tcW w:w="4353" w:type="dxa"/>
            <w:shd w:val="clear" w:color="auto" w:fill="C0C0C0"/>
            <w:vAlign w:val="center"/>
          </w:tcPr>
          <w:p w:rsidR="00AF518E" w:rsidRPr="000C4EC9" w:rsidRDefault="00E5279E" w:rsidP="00F70404">
            <w:pPr>
              <w:pStyle w:val="Nagwektabelizmian"/>
            </w:pPr>
            <w:r w:rsidRPr="000C4EC9">
              <w:t>Opis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AF518E" w:rsidRPr="000C4EC9" w:rsidRDefault="00E5279E" w:rsidP="00F70404">
            <w:pPr>
              <w:pStyle w:val="Nagwektabelizmian"/>
            </w:pPr>
            <w:r w:rsidRPr="000C4EC9">
              <w:t>Autor</w:t>
            </w:r>
          </w:p>
        </w:tc>
        <w:tc>
          <w:tcPr>
            <w:tcW w:w="1176" w:type="dxa"/>
            <w:shd w:val="clear" w:color="auto" w:fill="BFBFBF"/>
            <w:vAlign w:val="center"/>
          </w:tcPr>
          <w:p w:rsidR="00AF518E" w:rsidRPr="000C4EC9" w:rsidRDefault="00E5279E" w:rsidP="00F70404">
            <w:pPr>
              <w:pStyle w:val="Nagwektabelizmian"/>
            </w:pPr>
            <w:r w:rsidRPr="000C4EC9">
              <w:t>Uwagi</w:t>
            </w:r>
          </w:p>
        </w:tc>
      </w:tr>
      <w:tr w:rsidR="007E0459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E5279E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E5279E" w:rsidP="005E4FDD">
            <w:pPr>
              <w:rPr>
                <w:rStyle w:val="Tekstdlanagwkatabeli"/>
              </w:rPr>
            </w:pPr>
            <w:bookmarkStart w:id="0" w:name="_GoBack"/>
            <w:bookmarkEnd w:id="0"/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E0459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E5279E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E5279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E0459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E5279E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E5279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E0459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E5279E" w:rsidP="00F70404">
            <w:pPr>
              <w:rPr>
                <w:rStyle w:val="Tekstdlanagwkatabel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E5279E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E5279E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F518E" w:rsidRDefault="00E5279E" w:rsidP="006053DB"/>
    <w:p w:rsidR="00AF518E" w:rsidRDefault="00E5279E" w:rsidP="006053DB"/>
    <w:p w:rsidR="00AF518E" w:rsidRDefault="00E5279E" w:rsidP="006053DB"/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E5279E" w:rsidP="00302E9B">
          <w:pPr>
            <w:pStyle w:val="Nagwekspisutreci"/>
            <w:pageBreakBefore/>
            <w:rPr>
              <w:color w:val="auto"/>
            </w:rPr>
          </w:pPr>
          <w:r w:rsidRPr="000136B8">
            <w:rPr>
              <w:color w:val="auto"/>
            </w:rPr>
            <w:t>Spis treści</w:t>
          </w:r>
        </w:p>
        <w:p w:rsidR="007E0459" w:rsidRDefault="00E5279E">
          <w:pPr>
            <w:pStyle w:val="Spistreci1"/>
            <w:rPr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000000" w:history="1">
            <w:r>
              <w:rPr>
                <w:rStyle w:val="Hipercze"/>
              </w:rPr>
              <w:t>1.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Wstęp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_Toc256000000 \h </w:instrText>
            </w:r>
            <w:r>
              <w:fldChar w:fldCharType="separate"/>
            </w:r>
            <w:r>
              <w:rPr>
                <w:rStyle w:val="Hipercze"/>
              </w:rPr>
              <w:t>5</w:t>
            </w:r>
            <w:r>
              <w:fldChar w:fldCharType="end"/>
            </w:r>
          </w:hyperlink>
        </w:p>
        <w:p w:rsidR="007E0459" w:rsidRDefault="00E5279E">
          <w:pPr>
            <w:pStyle w:val="Spistreci1"/>
            <w:rPr>
              <w:noProof/>
              <w:sz w:val="22"/>
            </w:rPr>
          </w:pPr>
          <w:hyperlink w:anchor="_Toc256000001" w:history="1">
            <w:r>
              <w:rPr>
                <w:rStyle w:val="Hipercze"/>
              </w:rPr>
              <w:t>2.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Opis ogólny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_Toc256000001 \h </w:instrText>
            </w:r>
            <w:r>
              <w:fldChar w:fldCharType="separate"/>
            </w:r>
            <w:r>
              <w:rPr>
                <w:rStyle w:val="Hipercze"/>
              </w:rPr>
              <w:t>5</w:t>
            </w:r>
            <w:r>
              <w:fldChar w:fldCharType="end"/>
            </w:r>
          </w:hyperlink>
        </w:p>
        <w:p w:rsidR="007E0459" w:rsidRDefault="00E5279E">
          <w:pPr>
            <w:pStyle w:val="Spistreci1"/>
            <w:rPr>
              <w:noProof/>
              <w:sz w:val="22"/>
            </w:rPr>
          </w:pPr>
          <w:hyperlink w:anchor="_Toc256000002" w:history="1">
            <w:r>
              <w:rPr>
                <w:rStyle w:val="Hipercze"/>
              </w:rPr>
              <w:t>3.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Cechy nośnika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_Toc256000002 \h </w:instrText>
            </w:r>
            <w:r>
              <w:fldChar w:fldCharType="separate"/>
            </w:r>
            <w:r>
              <w:rPr>
                <w:rStyle w:val="Hipercze"/>
              </w:rPr>
              <w:t>5</w:t>
            </w:r>
            <w:r>
              <w:fldChar w:fldCharType="end"/>
            </w:r>
          </w:hyperlink>
        </w:p>
        <w:p w:rsidR="007E0459" w:rsidRDefault="00E5279E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AF518E" w:rsidRDefault="00E5279E" w:rsidP="00AF518E">
      <w:bookmarkStart w:id="1" w:name="_Toc407788817"/>
      <w:bookmarkStart w:id="2" w:name="_Toc407789079"/>
      <w:bookmarkStart w:id="3" w:name="_Toc407789097"/>
      <w:bookmarkEnd w:id="1"/>
      <w:bookmarkEnd w:id="2"/>
      <w:bookmarkEnd w:id="3"/>
    </w:p>
    <w:p w:rsidR="00E17C80" w:rsidRDefault="00E5279E">
      <w:pPr>
        <w:spacing w:line="240" w:lineRule="auto"/>
      </w:pPr>
      <w:r>
        <w:br w:type="page"/>
      </w:r>
    </w:p>
    <w:p w:rsidR="00E17C80" w:rsidRDefault="00E5279E"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523"/>
        <w:gridCol w:w="2305"/>
        <w:gridCol w:w="2327"/>
        <w:gridCol w:w="1595"/>
        <w:gridCol w:w="1380"/>
      </w:tblGrid>
      <w:tr w:rsidR="007E0459" w:rsidTr="007E0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7E0459" w:rsidTr="007E0459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7E0459">
            <w:pPr>
              <w:rPr>
                <w:sz w:val="20"/>
                <w:szCs w:val="20"/>
              </w:rPr>
            </w:pPr>
          </w:p>
        </w:tc>
      </w:tr>
      <w:tr w:rsidR="007E0459" w:rsidTr="007E0459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2015-12-02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E52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7E0459">
            <w:pPr>
              <w:rPr>
                <w:sz w:val="20"/>
                <w:szCs w:val="20"/>
              </w:rPr>
            </w:pPr>
          </w:p>
        </w:tc>
      </w:tr>
      <w:tr w:rsidR="007E0459" w:rsidTr="007E0459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7E04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7E04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7E04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7E04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7E0459" w:rsidRDefault="007E0459">
            <w:pPr>
              <w:rPr>
                <w:sz w:val="20"/>
                <w:szCs w:val="20"/>
              </w:rPr>
            </w:pPr>
          </w:p>
        </w:tc>
      </w:tr>
    </w:tbl>
    <w:p w:rsidR="007E0459" w:rsidRDefault="007E0459"/>
    <w:p w:rsidR="007E0459" w:rsidRDefault="00E5279E">
      <w:pPr>
        <w:pStyle w:val="Nagwek1"/>
      </w:pPr>
      <w:r>
        <w:br w:type="page"/>
      </w:r>
      <w:bookmarkStart w:id="4" w:name="_Toc256000000"/>
      <w:bookmarkStart w:id="5" w:name="scroll-bookmark-1"/>
      <w:r>
        <w:lastRenderedPageBreak/>
        <w:t>Wstęp</w:t>
      </w:r>
      <w:bookmarkEnd w:id="4"/>
      <w:bookmarkEnd w:id="5"/>
    </w:p>
    <w:p w:rsidR="007E0459" w:rsidRDefault="00E5279E">
      <w:r>
        <w:t xml:space="preserve">Niniejszy dokument jest częścią Dokumentacji </w:t>
      </w:r>
      <w:r>
        <w:t>technicznej. Zawiera techniczną specyfikację Karty MKA.</w:t>
      </w:r>
    </w:p>
    <w:p w:rsidR="007E0459" w:rsidRDefault="00E5279E">
      <w:r>
        <w:t>Dokument został uzupełniony na podstawie zmian wynikających z prac wdrożeniowych.</w:t>
      </w:r>
    </w:p>
    <w:p w:rsidR="007E0459" w:rsidRDefault="007E0459"/>
    <w:p w:rsidR="007E0459" w:rsidRDefault="00E5279E">
      <w:pPr>
        <w:pStyle w:val="Nagwek1"/>
      </w:pPr>
      <w:bookmarkStart w:id="6" w:name="_Toc256000001"/>
      <w:bookmarkStart w:id="7" w:name="scroll-bookmark-2"/>
      <w:r>
        <w:t>Opis ogólny</w:t>
      </w:r>
      <w:bookmarkEnd w:id="6"/>
      <w:bookmarkEnd w:id="7"/>
    </w:p>
    <w:p w:rsidR="007E0459" w:rsidRDefault="00E5279E">
      <w:r>
        <w:t>Na podstawie przeprowadzonej przez Wykonawcę analizy przedwdrożeniowej, której celem była weryfikacja i u</w:t>
      </w:r>
      <w:r>
        <w:t xml:space="preserve">szczegółowienie wymagań Zamawiającego dotyczących dotyczących technicznych aspektów karty wyrażonych w dokumentach OPZ, Studium Technicznego i Umowie, wybrano następujący nośnik fizyczny: </w:t>
      </w:r>
      <w:r>
        <w:rPr>
          <w:b/>
        </w:rPr>
        <w:t>Karta JCOP 2.4.2 R3 z emulacją Mifare Classic EV1 4K</w:t>
      </w:r>
    </w:p>
    <w:p w:rsidR="007E0459" w:rsidRDefault="00E5279E">
      <w:pPr>
        <w:pStyle w:val="Nagwek1"/>
      </w:pPr>
      <w:bookmarkStart w:id="8" w:name="_Toc256000002"/>
      <w:bookmarkStart w:id="9" w:name="scroll-bookmark-3"/>
      <w:r>
        <w:t>Cechy nośnika</w:t>
      </w:r>
      <w:bookmarkEnd w:id="8"/>
      <w:bookmarkEnd w:id="9"/>
    </w:p>
    <w:p w:rsidR="007E0459" w:rsidRDefault="00E5279E">
      <w:pPr>
        <w:numPr>
          <w:ilvl w:val="0"/>
          <w:numId w:val="12"/>
        </w:numPr>
      </w:pPr>
      <w:r>
        <w:t>J</w:t>
      </w:r>
      <w:r>
        <w:t>ava Card v3.0.1 Classic</w:t>
      </w:r>
    </w:p>
    <w:p w:rsidR="007E0459" w:rsidRDefault="00E5279E">
      <w:pPr>
        <w:numPr>
          <w:ilvl w:val="0"/>
          <w:numId w:val="12"/>
        </w:numPr>
      </w:pPr>
      <w:r>
        <w:t>GlobalPlatform  GP v2.2</w:t>
      </w:r>
    </w:p>
    <w:p w:rsidR="007E0459" w:rsidRDefault="00E5279E">
      <w:pPr>
        <w:numPr>
          <w:ilvl w:val="0"/>
          <w:numId w:val="12"/>
        </w:numPr>
      </w:pPr>
      <w:r>
        <w:t>Common Criteria EAL 5+ certified</w:t>
      </w:r>
    </w:p>
    <w:p w:rsidR="007E0459" w:rsidRDefault="00E5279E">
      <w:pPr>
        <w:numPr>
          <w:ilvl w:val="0"/>
          <w:numId w:val="12"/>
        </w:numPr>
      </w:pPr>
      <w:r>
        <w:t>Supports 3DES, AES, RSA, ECC</w:t>
      </w:r>
    </w:p>
    <w:p w:rsidR="007E0459" w:rsidRDefault="00E5279E">
      <w:pPr>
        <w:numPr>
          <w:ilvl w:val="0"/>
          <w:numId w:val="12"/>
        </w:numPr>
      </w:pPr>
      <w:r>
        <w:t>Zgodność z: ISO 7816-3 T=0, T=1 (223.2 kbps)</w:t>
      </w:r>
    </w:p>
    <w:p w:rsidR="007E0459" w:rsidRDefault="00E5279E">
      <w:pPr>
        <w:numPr>
          <w:ilvl w:val="0"/>
          <w:numId w:val="12"/>
        </w:numPr>
      </w:pPr>
      <w:r>
        <w:t>Norma:  ISO 14443 (up to 848 kbps)</w:t>
      </w:r>
    </w:p>
    <w:p w:rsidR="007E0459" w:rsidRDefault="00E5279E">
      <w:pPr>
        <w:numPr>
          <w:ilvl w:val="0"/>
          <w:numId w:val="12"/>
        </w:numPr>
      </w:pPr>
      <w:r>
        <w:t>Interface:  wspiera dualny interface</w:t>
      </w:r>
    </w:p>
    <w:p w:rsidR="007E0459" w:rsidRDefault="00E5279E">
      <w:pPr>
        <w:numPr>
          <w:ilvl w:val="0"/>
          <w:numId w:val="12"/>
        </w:numPr>
      </w:pPr>
      <w:r>
        <w:t xml:space="preserve">Pamięć: pamięć dostępna  </w:t>
      </w:r>
      <w:r>
        <w:t>EEPROM 12 - 144 KB</w:t>
      </w:r>
    </w:p>
    <w:p w:rsidR="007E0459" w:rsidRDefault="00E5279E">
      <w:pPr>
        <w:numPr>
          <w:ilvl w:val="0"/>
          <w:numId w:val="12"/>
        </w:numPr>
      </w:pPr>
      <w:r>
        <w:t>Emulacja  MIFARE™ Classic o pojemności  4K NUID4 byte</w:t>
      </w:r>
    </w:p>
    <w:p w:rsidR="007E0459" w:rsidRDefault="00E5279E">
      <w:pPr>
        <w:numPr>
          <w:ilvl w:val="0"/>
          <w:numId w:val="12"/>
        </w:numPr>
      </w:pPr>
      <w:r>
        <w:t>Zadruk offsetowy 4/4 CMYK</w:t>
      </w:r>
    </w:p>
    <w:p w:rsidR="007E0459" w:rsidRDefault="00E5279E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37145201/JCOP%20v2.4.R2-3.jpg?version=1&amp;modificationDate=1449138845000&amp;api=v2" style="width:235.5pt;height:408.75pt" o:allowoverlap="f">
            <v:imagedata r:id="rId8" o:title=""/>
          </v:shape>
        </w:pict>
      </w:r>
    </w:p>
    <w:p w:rsidR="007E0459" w:rsidRDefault="007E0459"/>
    <w:p w:rsidR="007E0459" w:rsidRDefault="007E0459"/>
    <w:p w:rsidR="007E0459" w:rsidRDefault="007E0459"/>
    <w:p w:rsidR="00834A30" w:rsidRDefault="00E5279E" w:rsidP="00AF518E"/>
    <w:p w:rsidR="00AF518E" w:rsidRDefault="00E5279E" w:rsidP="00AF518E"/>
    <w:sectPr w:rsidR="00AF518E" w:rsidSect="00AC6E06">
      <w:headerReference w:type="default" r:id="rId9"/>
      <w:footerReference w:type="even" r:id="rId10"/>
      <w:footerReference w:type="default" r:id="rId11"/>
      <w:pgSz w:w="11906" w:h="16838"/>
      <w:pgMar w:top="0" w:right="1418" w:bottom="709" w:left="1418" w:header="709" w:footer="567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79E" w:rsidRDefault="00E5279E">
      <w:pPr>
        <w:spacing w:line="240" w:lineRule="auto"/>
      </w:pPr>
      <w:r>
        <w:separator/>
      </w:r>
    </w:p>
  </w:endnote>
  <w:endnote w:type="continuationSeparator" w:id="0">
    <w:p w:rsidR="00E5279E" w:rsidRDefault="00E527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E5279E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E5279E" w:rsidP="00310820">
    <w:pPr>
      <w:pStyle w:val="Stopka"/>
      <w:ind w:right="360"/>
    </w:pPr>
  </w:p>
  <w:p w:rsidR="00F70404" w:rsidRDefault="00E5279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E5279E" w:rsidP="00861F36">
    <w:pPr>
      <w:pStyle w:val="Stopka"/>
      <w:spacing w:before="120"/>
      <w:jc w:val="center"/>
      <w:rPr>
        <w:sz w:val="14"/>
        <w:szCs w:val="14"/>
      </w:rPr>
    </w:pPr>
  </w:p>
  <w:p w:rsidR="00F70404" w:rsidRDefault="00E5279E" w:rsidP="00861F36">
    <w:pPr>
      <w:pStyle w:val="Stopka"/>
      <w:spacing w:before="120"/>
      <w:jc w:val="center"/>
      <w:rPr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-28575</wp:posOffset>
          </wp:positionV>
          <wp:extent cx="776605" cy="32385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mg_atos_monochrome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4696200</wp:posOffset>
          </wp:positionH>
          <wp:positionV relativeFrom="paragraph">
            <wp:posOffset>-28575</wp:posOffset>
          </wp:positionV>
          <wp:extent cx="1068190" cy="3240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9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096091">
      <w:rPr>
        <w:b/>
        <w:noProof/>
        <w:sz w:val="14"/>
        <w:szCs w:val="14"/>
      </w:rPr>
      <w:t>2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 xml:space="preserve">NUMPAGES  \* </w:instrText>
    </w:r>
    <w:r w:rsidRPr="00CC59F9">
      <w:rPr>
        <w:b/>
        <w:sz w:val="14"/>
        <w:szCs w:val="14"/>
      </w:rPr>
      <w:instrText>Arabic  \* MERGEFORMAT</w:instrText>
    </w:r>
    <w:r w:rsidRPr="00CC59F9">
      <w:rPr>
        <w:b/>
        <w:sz w:val="14"/>
        <w:szCs w:val="14"/>
      </w:rPr>
      <w:fldChar w:fldCharType="separate"/>
    </w:r>
    <w:r w:rsidR="00096091">
      <w:rPr>
        <w:b/>
        <w:noProof/>
        <w:sz w:val="14"/>
        <w:szCs w:val="14"/>
      </w:rPr>
      <w:t>6</w:t>
    </w:r>
    <w:r w:rsidRPr="00CC59F9">
      <w:rPr>
        <w:b/>
        <w:sz w:val="14"/>
        <w:szCs w:val="14"/>
      </w:rPr>
      <w:fldChar w:fldCharType="end"/>
    </w:r>
  </w:p>
  <w:p w:rsidR="00F70404" w:rsidRPr="00EA4AF6" w:rsidRDefault="00E5279E" w:rsidP="00EA4A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79E" w:rsidRDefault="00E5279E">
      <w:pPr>
        <w:spacing w:line="240" w:lineRule="auto"/>
      </w:pPr>
      <w:r>
        <w:separator/>
      </w:r>
    </w:p>
  </w:footnote>
  <w:footnote w:type="continuationSeparator" w:id="0">
    <w:p w:rsidR="00E5279E" w:rsidRDefault="00E527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E5279E" w:rsidP="00F70404">
    <w:pPr>
      <w:pStyle w:val="Nagwek"/>
      <w:jc w:val="center"/>
      <w:rPr>
        <w:rFonts w:ascii="Verdana" w:eastAsia="Arial Unicode MS" w:hAnsi="Verdana"/>
        <w:sz w:val="14"/>
      </w:rPr>
    </w:pPr>
    <w:r>
      <w:rPr>
        <w:rFonts w:ascii="Verdana" w:eastAsia="Arial Unicode MS" w:hAnsi="Verdana"/>
        <w:noProof/>
        <w:sz w:val="14"/>
      </w:rPr>
      <w:drawing>
        <wp:inline distT="0" distB="0" distL="0" distR="0">
          <wp:extent cx="5759450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i znakow_poziom pl - Copy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1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0404" w:rsidRPr="00EA4AF6" w:rsidRDefault="00E5279E" w:rsidP="00EA4A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1416DA94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FC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DE8E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A8AB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A67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44DB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BEF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68B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8A93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85FC9C2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7590787C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530D41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12305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EA083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B0C7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12AA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B2EC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380B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4F865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hybridMultilevel"/>
    <w:tmpl w:val="7F84353C"/>
    <w:lvl w:ilvl="0" w:tplc="8CC86A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52CA0D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FB2749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1488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60851B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A6ACB9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73CE4C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430220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6BA60D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459"/>
    <w:rsid w:val="00096091"/>
    <w:rsid w:val="007E0459"/>
    <w:rsid w:val="00E5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B59F2F-9F18-4A37-ADE7-0D1E1316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C6E06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C6E06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 w:after="6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Ind w:w="0" w:type="dxa"/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AC6E06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Ind w:w="0" w:type="dxa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left w:w="108" w:type="dxa"/>
        <w:bottom w:w="57" w:type="dxa"/>
        <w:right w:w="108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Ind w:w="0" w:type="dxa"/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Ind w:w="0" w:type="dxa"/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Ind w:w="0" w:type="dxa"/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Ind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Ind w:w="0" w:type="dxa"/>
      <w:tblCellMar>
        <w:top w:w="0" w:type="dxa"/>
        <w:left w:w="58" w:type="dxa"/>
        <w:bottom w:w="0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FE521-B9C7-4949-8C7D-B5D2488D6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109</TotalTime>
  <Pages>6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M.Baran</cp:lastModifiedBy>
  <cp:revision>22</cp:revision>
  <cp:lastPrinted>2014-12-31T10:50:00Z</cp:lastPrinted>
  <dcterms:created xsi:type="dcterms:W3CDTF">2014-10-30T11:38:00Z</dcterms:created>
  <dcterms:modified xsi:type="dcterms:W3CDTF">2015-12-16T11:07:00Z</dcterms:modified>
</cp:coreProperties>
</file>